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2F" w:rsidRDefault="001E652F" w:rsidP="00D44D19">
      <w:pPr>
        <w:spacing w:line="360" w:lineRule="auto"/>
        <w:ind w:right="-71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1E652F" w:rsidRPr="00783674" w:rsidRDefault="001E652F" w:rsidP="00D44D19">
      <w:pPr>
        <w:spacing w:line="360" w:lineRule="auto"/>
        <w:ind w:right="-710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783674">
        <w:rPr>
          <w:rFonts w:ascii="Calibri" w:hAnsi="Calibri" w:cs="Arial"/>
          <w:b/>
          <w:sz w:val="28"/>
          <w:szCs w:val="28"/>
          <w:u w:val="single"/>
        </w:rPr>
        <w:t>NUEVOS GRADOS UNIVERSIDAD PÚBLICA DE NAVARRA</w:t>
      </w:r>
    </w:p>
    <w:p w:rsidR="001E652F" w:rsidRPr="00783674" w:rsidRDefault="001E652F" w:rsidP="00783674">
      <w:pPr>
        <w:spacing w:before="240" w:line="360" w:lineRule="auto"/>
        <w:ind w:right="-709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783674">
        <w:rPr>
          <w:rFonts w:ascii="Calibri" w:hAnsi="Calibri" w:cs="Arial"/>
          <w:b/>
          <w:sz w:val="24"/>
          <w:szCs w:val="24"/>
          <w:u w:val="single"/>
        </w:rPr>
        <w:t>GRADO EN INGENIERÍA BIOMÉDICA</w:t>
      </w:r>
    </w:p>
    <w:p w:rsidR="001E652F" w:rsidRPr="00783674" w:rsidRDefault="001E652F" w:rsidP="00783674">
      <w:pPr>
        <w:shd w:val="clear" w:color="auto" w:fill="FFFFFF"/>
        <w:spacing w:line="360" w:lineRule="auto"/>
        <w:ind w:right="-709"/>
        <w:jc w:val="both"/>
        <w:textAlignment w:val="baseline"/>
        <w:rPr>
          <w:rFonts w:ascii="Calibri" w:hAnsi="Calibri"/>
          <w:sz w:val="24"/>
          <w:szCs w:val="24"/>
        </w:rPr>
      </w:pPr>
      <w:r w:rsidRPr="00783674">
        <w:rPr>
          <w:rFonts w:ascii="Calibri" w:hAnsi="Calibri"/>
          <w:sz w:val="24"/>
          <w:szCs w:val="24"/>
        </w:rPr>
        <w:t>Profesionales capaces de ofrecer soluciones a los problemas técnicos que aparecen en la práctica médica</w:t>
      </w:r>
      <w:r>
        <w:rPr>
          <w:rFonts w:ascii="Calibri" w:hAnsi="Calibri"/>
          <w:sz w:val="24"/>
          <w:szCs w:val="24"/>
        </w:rPr>
        <w:t>.</w:t>
      </w:r>
    </w:p>
    <w:p w:rsidR="001E652F" w:rsidRPr="00783674" w:rsidRDefault="001E652F" w:rsidP="00783674">
      <w:pPr>
        <w:spacing w:line="360" w:lineRule="auto"/>
        <w:ind w:right="-709"/>
        <w:jc w:val="both"/>
        <w:rPr>
          <w:rFonts w:ascii="Calibri" w:hAnsi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83674">
        <w:rPr>
          <w:rFonts w:ascii="Calibri" w:hAnsi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Diseña equipos y sistemas de electromedicina, imagen médica e instrumentación biomédica; aplicaciones de software específicas, ingenios y aplicaciones terapéuticas, ortóticas, de rehabilitación y deportivas; biosensores y biomateriales para usos clínicos y mucho más.</w:t>
      </w:r>
    </w:p>
    <w:p w:rsidR="001E652F" w:rsidRPr="00783674" w:rsidRDefault="001E652F" w:rsidP="00783674">
      <w:pPr>
        <w:spacing w:line="360" w:lineRule="auto"/>
        <w:rPr>
          <w:rFonts w:ascii="Calibri" w:hAnsi="Calibri"/>
          <w:sz w:val="24"/>
          <w:szCs w:val="24"/>
        </w:rPr>
      </w:pPr>
      <w:r w:rsidRPr="00783674">
        <w:rPr>
          <w:rFonts w:ascii="Calibri" w:hAnsi="Calibri"/>
          <w:sz w:val="24"/>
          <w:szCs w:val="24"/>
          <w:bdr w:val="none" w:sz="0" w:space="0" w:color="auto" w:frame="1"/>
          <w:shd w:val="clear" w:color="auto" w:fill="FFFFFF"/>
        </w:rPr>
        <w:t>* Pendiente de aprobación</w:t>
      </w:r>
      <w:r>
        <w:rPr>
          <w:rFonts w:ascii="Calibri" w:hAnsi="Calibri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783674">
        <w:rPr>
          <w:rFonts w:ascii="Calibri" w:hAnsi="Calibri"/>
          <w:sz w:val="24"/>
          <w:szCs w:val="24"/>
          <w:bdr w:val="none" w:sz="0" w:space="0" w:color="auto" w:frame="1"/>
          <w:shd w:val="clear" w:color="auto" w:fill="FFFFFF"/>
        </w:rPr>
        <w:br/>
        <w:t>Fecha prevista de impartición: curso 2018-19</w:t>
      </w:r>
      <w:r w:rsidRPr="00783674">
        <w:rPr>
          <w:rFonts w:ascii="Calibri" w:hAnsi="Calibri"/>
          <w:sz w:val="24"/>
          <w:szCs w:val="24"/>
          <w:shd w:val="clear" w:color="auto" w:fill="FFFFFF"/>
        </w:rPr>
        <w:t> </w:t>
      </w:r>
    </w:p>
    <w:p w:rsidR="001E652F" w:rsidRDefault="001E652F" w:rsidP="0078367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Strong"/>
          <w:rFonts w:ascii="Calibri" w:hAnsi="Calibri"/>
          <w:b w:val="0"/>
          <w:bdr w:val="none" w:sz="0" w:space="0" w:color="auto" w:frame="1"/>
        </w:rPr>
      </w:pPr>
    </w:p>
    <w:p w:rsidR="001E652F" w:rsidRPr="00783674" w:rsidRDefault="001E652F" w:rsidP="0078367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alibri" w:hAnsi="Calibri"/>
        </w:rPr>
      </w:pPr>
      <w:r w:rsidRPr="00783674">
        <w:rPr>
          <w:rStyle w:val="Strong"/>
          <w:rFonts w:ascii="Calibri" w:hAnsi="Calibri"/>
          <w:b w:val="0"/>
          <w:bdr w:val="none" w:sz="0" w:space="0" w:color="auto" w:frame="1"/>
        </w:rPr>
        <w:t>Rama de conocimiento:</w:t>
      </w:r>
      <w:r w:rsidRPr="00783674">
        <w:rPr>
          <w:rStyle w:val="apple-converted-space"/>
          <w:rFonts w:ascii="Calibri" w:hAnsi="Calibri"/>
          <w:bCs/>
          <w:bdr w:val="none" w:sz="0" w:space="0" w:color="auto" w:frame="1"/>
        </w:rPr>
        <w:t> </w:t>
      </w:r>
      <w:r w:rsidRPr="00783674">
        <w:rPr>
          <w:rFonts w:ascii="Calibri" w:hAnsi="Calibri"/>
        </w:rPr>
        <w:t>Ingeniería y arquitectura</w:t>
      </w:r>
      <w:r w:rsidRPr="00783674">
        <w:rPr>
          <w:rFonts w:ascii="Calibri" w:hAnsi="Calibri"/>
        </w:rPr>
        <w:br/>
      </w:r>
      <w:r w:rsidRPr="00783674">
        <w:rPr>
          <w:rStyle w:val="Strong"/>
          <w:rFonts w:ascii="Calibri" w:hAnsi="Calibri"/>
          <w:b w:val="0"/>
          <w:bdr w:val="none" w:sz="0" w:space="0" w:color="auto" w:frame="1"/>
        </w:rPr>
        <w:t>Modalidad de enseñanza</w:t>
      </w:r>
      <w:r w:rsidRPr="00783674">
        <w:rPr>
          <w:rFonts w:ascii="Calibri" w:hAnsi="Calibri"/>
        </w:rPr>
        <w:t>: Presencial</w:t>
      </w:r>
      <w:r w:rsidRPr="00783674">
        <w:rPr>
          <w:rFonts w:ascii="Calibri" w:hAnsi="Calibri"/>
        </w:rPr>
        <w:br/>
      </w:r>
      <w:r w:rsidRPr="00783674">
        <w:rPr>
          <w:rStyle w:val="Strong"/>
          <w:rFonts w:ascii="Calibri" w:hAnsi="Calibri"/>
          <w:b w:val="0"/>
          <w:bdr w:val="none" w:sz="0" w:space="0" w:color="auto" w:frame="1"/>
        </w:rPr>
        <w:t>Idioma:</w:t>
      </w:r>
      <w:r w:rsidRPr="00783674">
        <w:rPr>
          <w:rFonts w:ascii="Calibri" w:hAnsi="Calibri"/>
        </w:rPr>
        <w:t> Castellano</w:t>
      </w:r>
      <w:r w:rsidRPr="00783674">
        <w:rPr>
          <w:rFonts w:ascii="Calibri" w:hAnsi="Calibri"/>
        </w:rPr>
        <w:br/>
      </w:r>
      <w:r w:rsidRPr="00783674">
        <w:rPr>
          <w:rStyle w:val="Strong"/>
          <w:rFonts w:ascii="Calibri" w:hAnsi="Calibri"/>
          <w:b w:val="0"/>
          <w:bdr w:val="none" w:sz="0" w:space="0" w:color="auto" w:frame="1"/>
        </w:rPr>
        <w:t>Créditos:</w:t>
      </w:r>
      <w:r w:rsidRPr="00783674">
        <w:rPr>
          <w:rFonts w:ascii="Calibri" w:hAnsi="Calibri"/>
        </w:rPr>
        <w:t> 240 ECTS</w:t>
      </w:r>
      <w:r w:rsidRPr="00783674">
        <w:rPr>
          <w:rFonts w:ascii="Calibri" w:hAnsi="Calibri"/>
        </w:rPr>
        <w:br/>
      </w:r>
      <w:r w:rsidRPr="00783674">
        <w:rPr>
          <w:rStyle w:val="Strong"/>
          <w:rFonts w:ascii="Calibri" w:hAnsi="Calibri"/>
          <w:b w:val="0"/>
          <w:bdr w:val="none" w:sz="0" w:space="0" w:color="auto" w:frame="1"/>
        </w:rPr>
        <w:t>Duración:</w:t>
      </w:r>
      <w:r w:rsidRPr="00783674">
        <w:rPr>
          <w:rFonts w:ascii="Calibri" w:hAnsi="Calibri"/>
        </w:rPr>
        <w:t> 8 semestres, 4 cursos</w:t>
      </w:r>
      <w:r w:rsidRPr="00783674">
        <w:rPr>
          <w:rFonts w:ascii="Calibri" w:hAnsi="Calibri"/>
        </w:rPr>
        <w:br/>
      </w:r>
      <w:r w:rsidRPr="00783674">
        <w:rPr>
          <w:rStyle w:val="Strong"/>
          <w:rFonts w:ascii="Calibri" w:hAnsi="Calibri"/>
          <w:b w:val="0"/>
          <w:bdr w:val="none" w:sz="0" w:space="0" w:color="auto" w:frame="1"/>
        </w:rPr>
        <w:t>Plazas: </w:t>
      </w:r>
      <w:r w:rsidRPr="00783674">
        <w:rPr>
          <w:rFonts w:ascii="Calibri" w:hAnsi="Calibri"/>
        </w:rPr>
        <w:t>25</w:t>
      </w:r>
      <w:r w:rsidRPr="00783674">
        <w:rPr>
          <w:rFonts w:ascii="Calibri" w:hAnsi="Calibri"/>
        </w:rPr>
        <w:br/>
      </w:r>
      <w:r w:rsidRPr="00783674">
        <w:rPr>
          <w:rStyle w:val="Strong"/>
          <w:rFonts w:ascii="Calibri" w:hAnsi="Calibri"/>
          <w:b w:val="0"/>
          <w:bdr w:val="none" w:sz="0" w:space="0" w:color="auto" w:frame="1"/>
        </w:rPr>
        <w:t>Contacto:</w:t>
      </w:r>
      <w:r w:rsidRPr="00783674">
        <w:rPr>
          <w:rStyle w:val="apple-converted-space"/>
          <w:rFonts w:ascii="Calibri" w:hAnsi="Calibri"/>
        </w:rPr>
        <w:t> </w:t>
      </w:r>
      <w:hyperlink r:id="rId7" w:history="1">
        <w:r w:rsidRPr="00783674">
          <w:rPr>
            <w:rStyle w:val="Hyperlink"/>
            <w:rFonts w:ascii="Calibri" w:hAnsi="Calibri"/>
            <w:color w:val="auto"/>
          </w:rPr>
          <w:t>etsiit@unavarra.es</w:t>
        </w:r>
      </w:hyperlink>
    </w:p>
    <w:p w:rsidR="001E652F" w:rsidRPr="00C21E87" w:rsidRDefault="001E652F" w:rsidP="00783674">
      <w:pPr>
        <w:spacing w:before="240" w:line="360" w:lineRule="auto"/>
        <w:ind w:right="-709"/>
        <w:jc w:val="both"/>
        <w:rPr>
          <w:rFonts w:ascii="Calibri" w:hAnsi="Calibri" w:cs="Arial"/>
          <w:sz w:val="22"/>
          <w:szCs w:val="22"/>
          <w:u w:val="single"/>
        </w:rPr>
      </w:pPr>
      <w:hyperlink r:id="rId8" w:history="1">
        <w:r w:rsidRPr="00C21E87">
          <w:rPr>
            <w:rStyle w:val="Hyperlink"/>
            <w:rFonts w:ascii="Calibri" w:hAnsi="Calibri" w:cs="Arial"/>
            <w:sz w:val="22"/>
            <w:szCs w:val="22"/>
          </w:rPr>
          <w:t>http://www.unavarra.es/ets-industrialesytelecos/estudios/grado/grado-en-ingenieria-biomedica/presentacion?submenu=yes</w:t>
        </w:r>
      </w:hyperlink>
    </w:p>
    <w:p w:rsidR="001E652F" w:rsidRDefault="001E652F" w:rsidP="00783674">
      <w:pPr>
        <w:spacing w:line="360" w:lineRule="auto"/>
        <w:ind w:right="-709"/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br w:type="page"/>
      </w:r>
    </w:p>
    <w:p w:rsidR="001E652F" w:rsidRPr="00783674" w:rsidRDefault="001E652F" w:rsidP="00B909F8">
      <w:pPr>
        <w:spacing w:line="360" w:lineRule="auto"/>
        <w:ind w:right="-709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783674">
        <w:rPr>
          <w:rFonts w:ascii="Calibri" w:hAnsi="Calibri" w:cs="Arial"/>
          <w:b/>
          <w:sz w:val="24"/>
          <w:szCs w:val="24"/>
          <w:u w:val="single"/>
        </w:rPr>
        <w:t>GRADO EN BIOTECNOLOGÍA</w:t>
      </w:r>
    </w:p>
    <w:p w:rsidR="001E652F" w:rsidRPr="00783674" w:rsidRDefault="001E652F" w:rsidP="00B909F8">
      <w:pPr>
        <w:shd w:val="clear" w:color="auto" w:fill="FFFFFF"/>
        <w:spacing w:line="360" w:lineRule="auto"/>
        <w:jc w:val="both"/>
        <w:textAlignment w:val="baseline"/>
        <w:rPr>
          <w:rFonts w:ascii="Calibri" w:hAnsi="Calibri"/>
          <w:sz w:val="24"/>
          <w:szCs w:val="24"/>
        </w:rPr>
      </w:pPr>
      <w:r w:rsidRPr="00783674">
        <w:rPr>
          <w:rFonts w:ascii="Calibri" w:hAnsi="Calibri"/>
          <w:sz w:val="24"/>
          <w:szCs w:val="24"/>
        </w:rPr>
        <w:t>Una de las titulaciones </w:t>
      </w:r>
      <w:r w:rsidRPr="00783674">
        <w:rPr>
          <w:rFonts w:ascii="Calibri" w:hAnsi="Calibri"/>
          <w:b/>
          <w:bCs/>
          <w:sz w:val="24"/>
          <w:szCs w:val="24"/>
        </w:rPr>
        <w:t>más demandadas</w:t>
      </w:r>
      <w:r w:rsidRPr="00783674">
        <w:rPr>
          <w:rFonts w:ascii="Calibri" w:hAnsi="Calibri"/>
          <w:sz w:val="24"/>
          <w:szCs w:val="24"/>
        </w:rPr>
        <w:t> en España por la importancia creciente de este sector y las empresas que lo componen</w:t>
      </w:r>
      <w:r>
        <w:rPr>
          <w:rFonts w:ascii="Calibri" w:hAnsi="Calibri"/>
          <w:sz w:val="24"/>
          <w:szCs w:val="24"/>
        </w:rPr>
        <w:t>.</w:t>
      </w:r>
    </w:p>
    <w:p w:rsidR="001E652F" w:rsidRPr="00783674" w:rsidRDefault="001E652F" w:rsidP="00B909F8">
      <w:pPr>
        <w:spacing w:line="360" w:lineRule="auto"/>
        <w:ind w:right="-709"/>
        <w:jc w:val="both"/>
        <w:rPr>
          <w:rFonts w:ascii="Calibri" w:hAnsi="Calibri"/>
          <w:sz w:val="24"/>
          <w:szCs w:val="24"/>
          <w:bdr w:val="none" w:sz="0" w:space="0" w:color="auto" w:frame="1"/>
          <w:shd w:val="clear" w:color="auto" w:fill="FFFFFF"/>
        </w:rPr>
      </w:pPr>
      <w:r w:rsidRPr="00783674">
        <w:rPr>
          <w:rFonts w:ascii="Calibri" w:hAnsi="Calibri"/>
          <w:sz w:val="24"/>
          <w:szCs w:val="24"/>
          <w:bdr w:val="none" w:sz="0" w:space="0" w:color="auto" w:frame="1"/>
          <w:shd w:val="clear" w:color="auto" w:fill="FFFFFF"/>
        </w:rPr>
        <w:t>Afronta nuevos retos como el desarrollo de nuevos alimentos, terapias, herramientas de diagnóstico o vacunas mediante el conocimiento y la aplicación de técnicas moleculares e ingeniería genética.</w:t>
      </w:r>
    </w:p>
    <w:p w:rsidR="001E652F" w:rsidRPr="00783674" w:rsidRDefault="001E652F" w:rsidP="00783674">
      <w:pPr>
        <w:spacing w:line="360" w:lineRule="auto"/>
        <w:rPr>
          <w:rFonts w:ascii="Calibri" w:hAnsi="Calibri"/>
          <w:sz w:val="24"/>
          <w:szCs w:val="24"/>
        </w:rPr>
      </w:pPr>
      <w:r w:rsidRPr="00783674">
        <w:rPr>
          <w:rFonts w:ascii="Calibri" w:hAnsi="Calibri"/>
          <w:bCs/>
          <w:sz w:val="24"/>
          <w:szCs w:val="24"/>
          <w:bdr w:val="none" w:sz="0" w:space="0" w:color="auto" w:frame="1"/>
          <w:shd w:val="clear" w:color="auto" w:fill="FFFFFF"/>
        </w:rPr>
        <w:t>* Pendiente de aprobación</w:t>
      </w:r>
      <w:r w:rsidRPr="00783674">
        <w:rPr>
          <w:rFonts w:ascii="Calibri" w:hAnsi="Calibri"/>
          <w:bCs/>
          <w:sz w:val="24"/>
          <w:szCs w:val="24"/>
          <w:bdr w:val="none" w:sz="0" w:space="0" w:color="auto" w:frame="1"/>
          <w:shd w:val="clear" w:color="auto" w:fill="FFFFFF"/>
        </w:rPr>
        <w:br/>
        <w:t>Fecha prevista de impartición: curso 2018-19</w:t>
      </w:r>
      <w:r w:rsidRPr="00783674">
        <w:rPr>
          <w:rFonts w:ascii="Calibri" w:hAnsi="Calibri"/>
          <w:sz w:val="24"/>
          <w:szCs w:val="24"/>
          <w:shd w:val="clear" w:color="auto" w:fill="FFFFFF"/>
        </w:rPr>
        <w:t> </w:t>
      </w:r>
    </w:p>
    <w:p w:rsidR="001E652F" w:rsidRPr="00783674" w:rsidRDefault="001E652F" w:rsidP="0078367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alibri" w:hAnsi="Calibri"/>
        </w:rPr>
      </w:pPr>
      <w:r w:rsidRPr="00783674">
        <w:rPr>
          <w:rFonts w:ascii="Calibri" w:hAnsi="Calibri"/>
        </w:rPr>
        <w:t> </w:t>
      </w:r>
    </w:p>
    <w:p w:rsidR="001E652F" w:rsidRPr="00783674" w:rsidRDefault="001E652F" w:rsidP="0078367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alibri" w:hAnsi="Calibri"/>
        </w:rPr>
      </w:pPr>
      <w:r w:rsidRPr="00783674">
        <w:rPr>
          <w:rStyle w:val="Strong"/>
          <w:rFonts w:ascii="Calibri" w:hAnsi="Calibri"/>
          <w:b w:val="0"/>
          <w:bdr w:val="none" w:sz="0" w:space="0" w:color="auto" w:frame="1"/>
        </w:rPr>
        <w:t>Rama de conocimiento:</w:t>
      </w:r>
      <w:r w:rsidRPr="00783674">
        <w:rPr>
          <w:rStyle w:val="apple-converted-space"/>
          <w:rFonts w:ascii="Calibri" w:hAnsi="Calibri"/>
          <w:bCs/>
          <w:bdr w:val="none" w:sz="0" w:space="0" w:color="auto" w:frame="1"/>
        </w:rPr>
        <w:t> </w:t>
      </w:r>
      <w:r w:rsidRPr="00783674">
        <w:rPr>
          <w:rFonts w:ascii="Calibri" w:hAnsi="Calibri"/>
        </w:rPr>
        <w:t>Ciencias</w:t>
      </w:r>
      <w:r w:rsidRPr="00783674">
        <w:rPr>
          <w:rFonts w:ascii="Calibri" w:hAnsi="Calibri"/>
        </w:rPr>
        <w:br/>
      </w:r>
      <w:r w:rsidRPr="00783674">
        <w:rPr>
          <w:rStyle w:val="Strong"/>
          <w:rFonts w:ascii="Calibri" w:hAnsi="Calibri"/>
          <w:b w:val="0"/>
          <w:bdr w:val="none" w:sz="0" w:space="0" w:color="auto" w:frame="1"/>
        </w:rPr>
        <w:t>Modalidad de enseñanza:</w:t>
      </w:r>
      <w:r w:rsidRPr="00783674">
        <w:rPr>
          <w:rFonts w:ascii="Calibri" w:hAnsi="Calibri"/>
        </w:rPr>
        <w:t> Presencial</w:t>
      </w:r>
      <w:r w:rsidRPr="00783674">
        <w:rPr>
          <w:rFonts w:ascii="Calibri" w:hAnsi="Calibri"/>
        </w:rPr>
        <w:br/>
      </w:r>
      <w:r w:rsidRPr="00783674">
        <w:rPr>
          <w:rStyle w:val="Strong"/>
          <w:rFonts w:ascii="Calibri" w:hAnsi="Calibri"/>
          <w:b w:val="0"/>
          <w:bdr w:val="none" w:sz="0" w:space="0" w:color="auto" w:frame="1"/>
        </w:rPr>
        <w:t>Idioma:</w:t>
      </w:r>
      <w:r w:rsidRPr="00783674">
        <w:rPr>
          <w:rFonts w:ascii="Calibri" w:hAnsi="Calibri"/>
        </w:rPr>
        <w:t> Castellano</w:t>
      </w:r>
      <w:r w:rsidRPr="00783674">
        <w:rPr>
          <w:rFonts w:ascii="Calibri" w:hAnsi="Calibri"/>
        </w:rPr>
        <w:br/>
      </w:r>
      <w:r w:rsidRPr="00783674">
        <w:rPr>
          <w:rStyle w:val="Strong"/>
          <w:rFonts w:ascii="Calibri" w:hAnsi="Calibri"/>
          <w:b w:val="0"/>
          <w:bdr w:val="none" w:sz="0" w:space="0" w:color="auto" w:frame="1"/>
        </w:rPr>
        <w:t>Créditos:</w:t>
      </w:r>
      <w:r w:rsidRPr="00783674">
        <w:rPr>
          <w:rFonts w:ascii="Calibri" w:hAnsi="Calibri"/>
        </w:rPr>
        <w:t> 240 ECTS</w:t>
      </w:r>
      <w:r w:rsidRPr="00783674">
        <w:rPr>
          <w:rFonts w:ascii="Calibri" w:hAnsi="Calibri"/>
        </w:rPr>
        <w:br/>
      </w:r>
      <w:r w:rsidRPr="00783674">
        <w:rPr>
          <w:rStyle w:val="Strong"/>
          <w:rFonts w:ascii="Calibri" w:hAnsi="Calibri"/>
          <w:b w:val="0"/>
          <w:bdr w:val="none" w:sz="0" w:space="0" w:color="auto" w:frame="1"/>
        </w:rPr>
        <w:t>Duración: </w:t>
      </w:r>
      <w:r w:rsidRPr="00783674">
        <w:rPr>
          <w:rFonts w:ascii="Calibri" w:hAnsi="Calibri"/>
        </w:rPr>
        <w:t>8 semestres, 4 cursos</w:t>
      </w:r>
      <w:r w:rsidRPr="00783674">
        <w:rPr>
          <w:rFonts w:ascii="Calibri" w:hAnsi="Calibri"/>
        </w:rPr>
        <w:br/>
      </w:r>
      <w:r w:rsidRPr="00783674">
        <w:rPr>
          <w:rStyle w:val="Strong"/>
          <w:rFonts w:ascii="Calibri" w:hAnsi="Calibri"/>
          <w:b w:val="0"/>
          <w:bdr w:val="none" w:sz="0" w:space="0" w:color="auto" w:frame="1"/>
        </w:rPr>
        <w:t>Plazas</w:t>
      </w:r>
      <w:r w:rsidRPr="00783674">
        <w:rPr>
          <w:rFonts w:ascii="Calibri" w:hAnsi="Calibri"/>
        </w:rPr>
        <w:t>: 25</w:t>
      </w:r>
      <w:r w:rsidRPr="00783674">
        <w:rPr>
          <w:rFonts w:ascii="Calibri" w:hAnsi="Calibri"/>
        </w:rPr>
        <w:br/>
      </w:r>
      <w:r w:rsidRPr="00783674">
        <w:rPr>
          <w:rStyle w:val="Strong"/>
          <w:rFonts w:ascii="Calibri" w:hAnsi="Calibri"/>
          <w:b w:val="0"/>
          <w:bdr w:val="none" w:sz="0" w:space="0" w:color="auto" w:frame="1"/>
        </w:rPr>
        <w:t>Contacto:</w:t>
      </w:r>
      <w:r w:rsidRPr="00783674">
        <w:rPr>
          <w:rStyle w:val="apple-converted-space"/>
          <w:rFonts w:ascii="Calibri" w:hAnsi="Calibri"/>
        </w:rPr>
        <w:t> </w:t>
      </w:r>
      <w:hyperlink r:id="rId9" w:history="1">
        <w:r w:rsidRPr="00783674">
          <w:rPr>
            <w:rStyle w:val="Hyperlink"/>
            <w:rFonts w:ascii="Calibri" w:hAnsi="Calibri"/>
            <w:color w:val="auto"/>
          </w:rPr>
          <w:t>etsia@unavarra.es</w:t>
        </w:r>
      </w:hyperlink>
    </w:p>
    <w:p w:rsidR="001E652F" w:rsidRPr="00EF5DCC" w:rsidRDefault="001E652F" w:rsidP="00783674">
      <w:pPr>
        <w:spacing w:before="240" w:line="360" w:lineRule="auto"/>
        <w:ind w:right="-709"/>
        <w:rPr>
          <w:rFonts w:ascii="Calibri" w:hAnsi="Calibri" w:cs="Arial"/>
          <w:color w:val="0000FF"/>
          <w:sz w:val="24"/>
          <w:szCs w:val="24"/>
          <w:u w:val="single"/>
        </w:rPr>
      </w:pPr>
      <w:hyperlink r:id="rId10" w:history="1">
        <w:r w:rsidRPr="00EF5DCC">
          <w:rPr>
            <w:rStyle w:val="Hyperlink"/>
            <w:rFonts w:ascii="Calibri" w:hAnsi="Calibri" w:cs="Arial"/>
            <w:sz w:val="24"/>
            <w:szCs w:val="24"/>
          </w:rPr>
          <w:t>http://www.unavarra.es/ets-agronomos/estudios/grado/grado-en-biotecnologia/presentacion?submenu=yes</w:t>
        </w:r>
      </w:hyperlink>
    </w:p>
    <w:p w:rsidR="001E652F" w:rsidRDefault="001E652F" w:rsidP="00EF5DCC">
      <w:pPr>
        <w:spacing w:line="360" w:lineRule="auto"/>
        <w:ind w:right="-709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br w:type="page"/>
      </w:r>
    </w:p>
    <w:p w:rsidR="001E652F" w:rsidRPr="00EF5DCC" w:rsidRDefault="001E652F" w:rsidP="00EF5DCC">
      <w:pPr>
        <w:spacing w:line="360" w:lineRule="auto"/>
        <w:ind w:right="-709"/>
        <w:rPr>
          <w:rFonts w:ascii="Calibri" w:hAnsi="Calibri" w:cs="Arial"/>
          <w:b/>
          <w:sz w:val="24"/>
          <w:szCs w:val="24"/>
          <w:u w:val="single"/>
        </w:rPr>
      </w:pPr>
      <w:r w:rsidRPr="00EF5DCC">
        <w:rPr>
          <w:rFonts w:ascii="Calibri" w:hAnsi="Calibri" w:cs="Arial"/>
          <w:b/>
          <w:sz w:val="24"/>
          <w:szCs w:val="24"/>
          <w:u w:val="single"/>
        </w:rPr>
        <w:t>GRADO EN CIENCIA DE DATOS</w:t>
      </w:r>
    </w:p>
    <w:p w:rsidR="001E652F" w:rsidRPr="00EF5DCC" w:rsidRDefault="001E652F" w:rsidP="00B909F8">
      <w:pPr>
        <w:shd w:val="clear" w:color="auto" w:fill="FFFFFF"/>
        <w:spacing w:line="360" w:lineRule="auto"/>
        <w:jc w:val="both"/>
        <w:textAlignment w:val="baseline"/>
        <w:rPr>
          <w:rFonts w:ascii="Calibri" w:hAnsi="Calibri"/>
          <w:sz w:val="24"/>
          <w:szCs w:val="24"/>
        </w:rPr>
      </w:pPr>
      <w:r w:rsidRPr="00EF5DCC">
        <w:rPr>
          <w:rFonts w:ascii="Calibri" w:hAnsi="Calibri"/>
          <w:sz w:val="24"/>
          <w:szCs w:val="24"/>
        </w:rPr>
        <w:t>Fórmate como profesional experto en procesamiento de datos, una especialidad impulsada por el imparable desarrollo de Internet</w:t>
      </w:r>
      <w:r>
        <w:rPr>
          <w:rFonts w:ascii="Calibri" w:hAnsi="Calibri"/>
          <w:sz w:val="24"/>
          <w:szCs w:val="24"/>
        </w:rPr>
        <w:t>.</w:t>
      </w:r>
    </w:p>
    <w:p w:rsidR="001E652F" w:rsidRPr="00EF5DCC" w:rsidRDefault="001E652F" w:rsidP="00B909F8">
      <w:pPr>
        <w:spacing w:line="360" w:lineRule="auto"/>
        <w:ind w:right="-709"/>
        <w:jc w:val="both"/>
        <w:rPr>
          <w:rFonts w:ascii="Calibri" w:hAnsi="Calibri"/>
          <w:sz w:val="24"/>
          <w:szCs w:val="24"/>
          <w:bdr w:val="none" w:sz="0" w:space="0" w:color="auto" w:frame="1"/>
          <w:shd w:val="clear" w:color="auto" w:fill="FFFFFF"/>
        </w:rPr>
      </w:pPr>
      <w:r w:rsidRPr="00EF5DCC">
        <w:rPr>
          <w:rFonts w:ascii="Calibri" w:hAnsi="Calibri"/>
          <w:sz w:val="24"/>
          <w:szCs w:val="24"/>
          <w:bdr w:val="none" w:sz="0" w:space="0" w:color="auto" w:frame="1"/>
          <w:shd w:val="clear" w:color="auto" w:fill="FFFFFF"/>
        </w:rPr>
        <w:t>Extrae información inteligente a partir de los datos (big data y mining data) mediante técnicas de deep learning y redes neuronales.</w:t>
      </w:r>
    </w:p>
    <w:p w:rsidR="001E652F" w:rsidRPr="00EF5DCC" w:rsidRDefault="001E652F" w:rsidP="00EF5DCC">
      <w:pPr>
        <w:spacing w:line="360" w:lineRule="auto"/>
        <w:rPr>
          <w:rFonts w:ascii="Calibri" w:hAnsi="Calibri"/>
          <w:sz w:val="24"/>
          <w:szCs w:val="24"/>
        </w:rPr>
      </w:pPr>
      <w:r w:rsidRPr="00EF5DCC">
        <w:rPr>
          <w:rFonts w:ascii="Calibri" w:hAnsi="Calibri"/>
          <w:bCs/>
          <w:sz w:val="24"/>
          <w:szCs w:val="24"/>
          <w:bdr w:val="none" w:sz="0" w:space="0" w:color="auto" w:frame="1"/>
          <w:shd w:val="clear" w:color="auto" w:fill="FFFFFF"/>
        </w:rPr>
        <w:t>* Pendiente de aprobación</w:t>
      </w:r>
      <w:r w:rsidRPr="00EF5DCC">
        <w:rPr>
          <w:rFonts w:ascii="Calibri" w:hAnsi="Calibri"/>
          <w:bCs/>
          <w:sz w:val="24"/>
          <w:szCs w:val="24"/>
          <w:bdr w:val="none" w:sz="0" w:space="0" w:color="auto" w:frame="1"/>
          <w:shd w:val="clear" w:color="auto" w:fill="FFFFFF"/>
        </w:rPr>
        <w:br/>
        <w:t>Fecha prevista de impartición: curso 2018-19</w:t>
      </w:r>
      <w:r w:rsidRPr="00EF5DCC">
        <w:rPr>
          <w:rFonts w:ascii="Calibri" w:hAnsi="Calibri"/>
          <w:sz w:val="24"/>
          <w:szCs w:val="24"/>
          <w:shd w:val="clear" w:color="auto" w:fill="FFFFFF"/>
        </w:rPr>
        <w:t> </w:t>
      </w:r>
    </w:p>
    <w:p w:rsidR="001E652F" w:rsidRPr="00EF5DCC" w:rsidRDefault="001E652F" w:rsidP="00EF5DC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alibri" w:hAnsi="Calibri"/>
        </w:rPr>
      </w:pPr>
      <w:r w:rsidRPr="00EF5DCC">
        <w:rPr>
          <w:rFonts w:ascii="Calibri" w:hAnsi="Calibri"/>
        </w:rPr>
        <w:t> </w:t>
      </w:r>
    </w:p>
    <w:p w:rsidR="001E652F" w:rsidRPr="00EF5DCC" w:rsidRDefault="001E652F" w:rsidP="00EF5DC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alibri" w:hAnsi="Calibri"/>
        </w:rPr>
      </w:pPr>
      <w:r w:rsidRPr="00EF5DCC">
        <w:rPr>
          <w:rStyle w:val="Strong"/>
          <w:rFonts w:ascii="Calibri" w:hAnsi="Calibri"/>
          <w:bdr w:val="none" w:sz="0" w:space="0" w:color="auto" w:frame="1"/>
        </w:rPr>
        <w:t>Rama de conocimiento:</w:t>
      </w:r>
      <w:r w:rsidRPr="00EF5DCC">
        <w:rPr>
          <w:rStyle w:val="apple-converted-space"/>
          <w:rFonts w:ascii="Calibri" w:hAnsi="Calibri"/>
          <w:b/>
          <w:bCs/>
          <w:bdr w:val="none" w:sz="0" w:space="0" w:color="auto" w:frame="1"/>
        </w:rPr>
        <w:t> </w:t>
      </w:r>
      <w:r w:rsidRPr="00EF5DCC">
        <w:rPr>
          <w:rFonts w:ascii="Calibri" w:hAnsi="Calibri"/>
        </w:rPr>
        <w:t>Ciencias</w:t>
      </w:r>
      <w:r w:rsidRPr="00EF5DCC">
        <w:rPr>
          <w:rFonts w:ascii="Calibri" w:hAnsi="Calibri"/>
        </w:rPr>
        <w:br/>
      </w:r>
      <w:r w:rsidRPr="00EF5DCC">
        <w:rPr>
          <w:rStyle w:val="Strong"/>
          <w:rFonts w:ascii="Calibri" w:hAnsi="Calibri"/>
          <w:bdr w:val="none" w:sz="0" w:space="0" w:color="auto" w:frame="1"/>
        </w:rPr>
        <w:t>Modalidad de enseñanza:</w:t>
      </w:r>
      <w:r w:rsidRPr="00EF5DCC">
        <w:rPr>
          <w:rFonts w:ascii="Calibri" w:hAnsi="Calibri"/>
        </w:rPr>
        <w:t> Presencial</w:t>
      </w:r>
      <w:r w:rsidRPr="00EF5DCC">
        <w:rPr>
          <w:rFonts w:ascii="Calibri" w:hAnsi="Calibri"/>
        </w:rPr>
        <w:br/>
      </w:r>
      <w:r w:rsidRPr="00EF5DCC">
        <w:rPr>
          <w:rStyle w:val="Strong"/>
          <w:rFonts w:ascii="Calibri" w:hAnsi="Calibri"/>
          <w:bdr w:val="none" w:sz="0" w:space="0" w:color="auto" w:frame="1"/>
        </w:rPr>
        <w:t>Idioma:</w:t>
      </w:r>
      <w:r w:rsidRPr="00EF5DCC">
        <w:rPr>
          <w:rFonts w:ascii="Calibri" w:hAnsi="Calibri"/>
        </w:rPr>
        <w:t> Castellano</w:t>
      </w:r>
      <w:r w:rsidRPr="00EF5DCC">
        <w:rPr>
          <w:rFonts w:ascii="Calibri" w:hAnsi="Calibri"/>
        </w:rPr>
        <w:br/>
      </w:r>
      <w:r w:rsidRPr="00EF5DCC">
        <w:rPr>
          <w:rStyle w:val="Strong"/>
          <w:rFonts w:ascii="Calibri" w:hAnsi="Calibri"/>
          <w:bdr w:val="none" w:sz="0" w:space="0" w:color="auto" w:frame="1"/>
        </w:rPr>
        <w:t>Créditos: </w:t>
      </w:r>
      <w:r w:rsidRPr="00EF5DCC">
        <w:rPr>
          <w:rFonts w:ascii="Calibri" w:hAnsi="Calibri"/>
        </w:rPr>
        <w:t>240 ECTS</w:t>
      </w:r>
      <w:r w:rsidRPr="00EF5DCC">
        <w:rPr>
          <w:rFonts w:ascii="Calibri" w:hAnsi="Calibri"/>
        </w:rPr>
        <w:br/>
      </w:r>
      <w:r w:rsidRPr="00EF5DCC">
        <w:rPr>
          <w:rStyle w:val="Strong"/>
          <w:rFonts w:ascii="Calibri" w:hAnsi="Calibri"/>
          <w:bdr w:val="none" w:sz="0" w:space="0" w:color="auto" w:frame="1"/>
        </w:rPr>
        <w:t>Duración:</w:t>
      </w:r>
      <w:r w:rsidRPr="00EF5DCC">
        <w:rPr>
          <w:rFonts w:ascii="Calibri" w:hAnsi="Calibri"/>
        </w:rPr>
        <w:t> 8 semestres, 4 cursos</w:t>
      </w:r>
      <w:r w:rsidRPr="00EF5DCC">
        <w:rPr>
          <w:rFonts w:ascii="Calibri" w:hAnsi="Calibri"/>
        </w:rPr>
        <w:br/>
      </w:r>
      <w:r w:rsidRPr="00EF5DCC">
        <w:rPr>
          <w:rStyle w:val="Strong"/>
          <w:rFonts w:ascii="Calibri" w:hAnsi="Calibri"/>
          <w:bdr w:val="none" w:sz="0" w:space="0" w:color="auto" w:frame="1"/>
        </w:rPr>
        <w:t>Plazas:</w:t>
      </w:r>
      <w:r w:rsidRPr="00EF5DCC">
        <w:rPr>
          <w:rFonts w:ascii="Calibri" w:hAnsi="Calibri"/>
        </w:rPr>
        <w:t> 25</w:t>
      </w:r>
      <w:r w:rsidRPr="00EF5DCC">
        <w:rPr>
          <w:rFonts w:ascii="Calibri" w:hAnsi="Calibri"/>
        </w:rPr>
        <w:br/>
      </w:r>
      <w:r w:rsidRPr="00EF5DCC">
        <w:rPr>
          <w:rStyle w:val="Strong"/>
          <w:rFonts w:ascii="Calibri" w:hAnsi="Calibri"/>
          <w:bdr w:val="none" w:sz="0" w:space="0" w:color="auto" w:frame="1"/>
        </w:rPr>
        <w:t>Contacto:</w:t>
      </w:r>
      <w:r w:rsidRPr="00EF5DCC">
        <w:rPr>
          <w:rStyle w:val="apple-converted-space"/>
          <w:rFonts w:ascii="Calibri" w:hAnsi="Calibri"/>
        </w:rPr>
        <w:t> </w:t>
      </w:r>
      <w:hyperlink r:id="rId11" w:history="1">
        <w:r w:rsidRPr="00EF5DCC">
          <w:rPr>
            <w:rStyle w:val="Hyperlink"/>
            <w:rFonts w:ascii="Calibri" w:hAnsi="Calibri"/>
            <w:color w:val="auto"/>
          </w:rPr>
          <w:t>etsia@unavarra.es</w:t>
        </w:r>
      </w:hyperlink>
    </w:p>
    <w:p w:rsidR="001E652F" w:rsidRPr="00EF5DCC" w:rsidRDefault="001E652F" w:rsidP="00EF5DCC">
      <w:pPr>
        <w:spacing w:before="240" w:line="360" w:lineRule="auto"/>
        <w:ind w:right="-709"/>
        <w:rPr>
          <w:rFonts w:ascii="Calibri" w:hAnsi="Calibri" w:cs="Arial"/>
          <w:sz w:val="24"/>
          <w:szCs w:val="24"/>
          <w:u w:val="single"/>
        </w:rPr>
      </w:pPr>
      <w:hyperlink r:id="rId12" w:history="1">
        <w:r w:rsidRPr="00EF5DCC">
          <w:rPr>
            <w:rStyle w:val="Hyperlink"/>
            <w:rFonts w:ascii="Calibri" w:hAnsi="Calibri" w:cs="Arial"/>
            <w:sz w:val="24"/>
            <w:szCs w:val="24"/>
          </w:rPr>
          <w:t>http://www.unavarra.es/ets-agronomos/estudios/grado/grado-en-ciencia-de-datos/presentacion?submenu=yes</w:t>
        </w:r>
      </w:hyperlink>
    </w:p>
    <w:p w:rsidR="001E652F" w:rsidRDefault="001E652F" w:rsidP="00EF5DCC">
      <w:pPr>
        <w:spacing w:line="360" w:lineRule="auto"/>
        <w:ind w:right="-709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br w:type="page"/>
      </w:r>
    </w:p>
    <w:p w:rsidR="001E652F" w:rsidRPr="00EF5DCC" w:rsidRDefault="001E652F" w:rsidP="00B909F8">
      <w:pPr>
        <w:spacing w:line="360" w:lineRule="auto"/>
        <w:ind w:right="-709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EF5DCC">
        <w:rPr>
          <w:rFonts w:ascii="Calibri" w:hAnsi="Calibri" w:cs="Arial"/>
          <w:b/>
          <w:sz w:val="24"/>
          <w:szCs w:val="24"/>
          <w:u w:val="single"/>
        </w:rPr>
        <w:t>GRADO EN CIENCIAS</w:t>
      </w:r>
    </w:p>
    <w:p w:rsidR="001E652F" w:rsidRPr="00EF5DCC" w:rsidRDefault="001E652F" w:rsidP="00B909F8">
      <w:pPr>
        <w:shd w:val="clear" w:color="auto" w:fill="FFFFFF"/>
        <w:spacing w:line="360" w:lineRule="auto"/>
        <w:jc w:val="both"/>
        <w:textAlignment w:val="baseline"/>
        <w:rPr>
          <w:rFonts w:ascii="Calibri" w:hAnsi="Calibri"/>
          <w:sz w:val="24"/>
          <w:szCs w:val="24"/>
        </w:rPr>
      </w:pPr>
      <w:r w:rsidRPr="00EF5DCC">
        <w:rPr>
          <w:rFonts w:ascii="Calibri" w:hAnsi="Calibri"/>
          <w:sz w:val="24"/>
          <w:szCs w:val="24"/>
        </w:rPr>
        <w:t>Te formamos como profesional de perfil científico multidisciplinar, en las áreas de ciencias experimentales y matemáticas</w:t>
      </w:r>
      <w:r>
        <w:rPr>
          <w:rFonts w:ascii="Calibri" w:hAnsi="Calibri"/>
          <w:sz w:val="24"/>
          <w:szCs w:val="24"/>
        </w:rPr>
        <w:t>.</w:t>
      </w:r>
    </w:p>
    <w:p w:rsidR="001E652F" w:rsidRPr="00EF5DCC" w:rsidRDefault="001E652F" w:rsidP="00B909F8">
      <w:pPr>
        <w:spacing w:line="360" w:lineRule="auto"/>
        <w:ind w:right="-709"/>
        <w:jc w:val="both"/>
        <w:rPr>
          <w:rFonts w:ascii="Calibri" w:hAnsi="Calibr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F5DCC">
        <w:rPr>
          <w:rFonts w:ascii="Calibri" w:hAnsi="Calibri"/>
          <w:sz w:val="24"/>
          <w:szCs w:val="24"/>
          <w:bdr w:val="none" w:sz="0" w:space="0" w:color="auto" w:frame="1"/>
          <w:shd w:val="clear" w:color="auto" w:fill="FFFFFF"/>
        </w:rPr>
        <w:t>Trabaja en centros de investigación o en empresas de distintos sectores, en departamentos de</w:t>
      </w:r>
      <w:r w:rsidRPr="00EF5DCC">
        <w:rPr>
          <w:rFonts w:ascii="Calibri" w:hAnsi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investigación y desarrollo, control de calidad, diseño y desarrollo de nuevos productos o salud laboral, entre otros.</w:t>
      </w:r>
    </w:p>
    <w:p w:rsidR="001E652F" w:rsidRPr="00EF5DCC" w:rsidRDefault="001E652F" w:rsidP="00B909F8">
      <w:pPr>
        <w:spacing w:line="360" w:lineRule="auto"/>
        <w:rPr>
          <w:rFonts w:ascii="Calibri" w:hAnsi="Calibri"/>
          <w:sz w:val="24"/>
          <w:szCs w:val="24"/>
        </w:rPr>
      </w:pPr>
      <w:r w:rsidRPr="00EF5DCC">
        <w:rPr>
          <w:rFonts w:ascii="Calibri" w:hAnsi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* Pendiente de aprobación</w:t>
      </w:r>
      <w:r w:rsidRPr="00EF5DCC">
        <w:rPr>
          <w:rFonts w:ascii="Calibri" w:hAnsi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Fecha prevista de impartición: curso 2018-19</w:t>
      </w:r>
      <w:r w:rsidRPr="00EF5DCC">
        <w:rPr>
          <w:rFonts w:ascii="Calibri" w:hAnsi="Calibri"/>
          <w:color w:val="000000"/>
          <w:sz w:val="24"/>
          <w:szCs w:val="24"/>
          <w:shd w:val="clear" w:color="auto" w:fill="FFFFFF"/>
        </w:rPr>
        <w:t> </w:t>
      </w:r>
    </w:p>
    <w:p w:rsidR="001E652F" w:rsidRPr="00EF5DCC" w:rsidRDefault="001E652F" w:rsidP="00EF5DC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alibri" w:hAnsi="Calibri"/>
          <w:color w:val="333333"/>
        </w:rPr>
      </w:pPr>
      <w:r w:rsidRPr="00EF5DCC">
        <w:rPr>
          <w:rFonts w:ascii="Calibri" w:hAnsi="Calibri"/>
          <w:color w:val="333333"/>
        </w:rPr>
        <w:t> </w:t>
      </w:r>
    </w:p>
    <w:p w:rsidR="001E652F" w:rsidRPr="00EF5DCC" w:rsidRDefault="001E652F" w:rsidP="00EF5DC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alibri" w:hAnsi="Calibri"/>
          <w:color w:val="333333"/>
        </w:rPr>
      </w:pPr>
      <w:r w:rsidRPr="00EF5DCC">
        <w:rPr>
          <w:rStyle w:val="Strong"/>
          <w:rFonts w:ascii="Calibri" w:hAnsi="Calibri"/>
          <w:color w:val="333333"/>
          <w:bdr w:val="none" w:sz="0" w:space="0" w:color="auto" w:frame="1"/>
        </w:rPr>
        <w:t>Rama de conocimiento:</w:t>
      </w:r>
      <w:r w:rsidRPr="00EF5DCC">
        <w:rPr>
          <w:rStyle w:val="apple-converted-space"/>
          <w:rFonts w:ascii="Calibri" w:hAnsi="Calibri"/>
          <w:color w:val="333333"/>
        </w:rPr>
        <w:t> </w:t>
      </w:r>
      <w:r w:rsidRPr="00EF5DCC">
        <w:rPr>
          <w:rFonts w:ascii="Calibri" w:hAnsi="Calibri"/>
          <w:color w:val="333333"/>
        </w:rPr>
        <w:t>Ciencias</w:t>
      </w:r>
      <w:r w:rsidRPr="00EF5DCC">
        <w:rPr>
          <w:rFonts w:ascii="Calibri" w:hAnsi="Calibri"/>
          <w:color w:val="333333"/>
        </w:rPr>
        <w:br/>
      </w:r>
      <w:r w:rsidRPr="00EF5DCC">
        <w:rPr>
          <w:rStyle w:val="Strong"/>
          <w:rFonts w:ascii="Calibri" w:hAnsi="Calibri"/>
          <w:color w:val="333333"/>
          <w:bdr w:val="none" w:sz="0" w:space="0" w:color="auto" w:frame="1"/>
        </w:rPr>
        <w:t>Modalidad de enseñanza:</w:t>
      </w:r>
      <w:r w:rsidRPr="00EF5DCC">
        <w:rPr>
          <w:rFonts w:ascii="Calibri" w:hAnsi="Calibri"/>
          <w:color w:val="333333"/>
        </w:rPr>
        <w:t> Presencial</w:t>
      </w:r>
      <w:r w:rsidRPr="00EF5DCC">
        <w:rPr>
          <w:rFonts w:ascii="Calibri" w:hAnsi="Calibri"/>
          <w:color w:val="333333"/>
        </w:rPr>
        <w:br/>
      </w:r>
      <w:r w:rsidRPr="00EF5DCC">
        <w:rPr>
          <w:rStyle w:val="Strong"/>
          <w:rFonts w:ascii="Calibri" w:hAnsi="Calibri"/>
          <w:color w:val="333333"/>
          <w:bdr w:val="none" w:sz="0" w:space="0" w:color="auto" w:frame="1"/>
        </w:rPr>
        <w:t>Idioma:</w:t>
      </w:r>
      <w:r w:rsidRPr="00EF5DCC">
        <w:rPr>
          <w:rFonts w:ascii="Calibri" w:hAnsi="Calibri"/>
          <w:color w:val="333333"/>
        </w:rPr>
        <w:t> Castellano</w:t>
      </w:r>
      <w:r w:rsidRPr="00EF5DCC">
        <w:rPr>
          <w:rFonts w:ascii="Calibri" w:hAnsi="Calibri"/>
          <w:color w:val="333333"/>
        </w:rPr>
        <w:br/>
      </w:r>
      <w:r w:rsidRPr="00EF5DCC">
        <w:rPr>
          <w:rStyle w:val="Strong"/>
          <w:rFonts w:ascii="Calibri" w:hAnsi="Calibri"/>
          <w:color w:val="333333"/>
          <w:bdr w:val="none" w:sz="0" w:space="0" w:color="auto" w:frame="1"/>
        </w:rPr>
        <w:t>Créditos:</w:t>
      </w:r>
      <w:r w:rsidRPr="00EF5DCC">
        <w:rPr>
          <w:rFonts w:ascii="Calibri" w:hAnsi="Calibri"/>
          <w:color w:val="333333"/>
        </w:rPr>
        <w:t> 240 ECTS</w:t>
      </w:r>
      <w:r w:rsidRPr="00EF5DCC">
        <w:rPr>
          <w:rFonts w:ascii="Calibri" w:hAnsi="Calibri"/>
          <w:color w:val="333333"/>
        </w:rPr>
        <w:br/>
      </w:r>
      <w:r w:rsidRPr="00EF5DCC">
        <w:rPr>
          <w:rStyle w:val="Strong"/>
          <w:rFonts w:ascii="Calibri" w:hAnsi="Calibri"/>
          <w:color w:val="333333"/>
          <w:bdr w:val="none" w:sz="0" w:space="0" w:color="auto" w:frame="1"/>
        </w:rPr>
        <w:t>Duración:</w:t>
      </w:r>
      <w:r w:rsidRPr="00EF5DCC">
        <w:rPr>
          <w:rFonts w:ascii="Calibri" w:hAnsi="Calibri"/>
          <w:color w:val="333333"/>
        </w:rPr>
        <w:t> 8 semestres, 4 cursos</w:t>
      </w:r>
      <w:r w:rsidRPr="00EF5DCC">
        <w:rPr>
          <w:rFonts w:ascii="Calibri" w:hAnsi="Calibri"/>
          <w:color w:val="333333"/>
        </w:rPr>
        <w:br/>
      </w:r>
      <w:r w:rsidRPr="00EF5DCC">
        <w:rPr>
          <w:rStyle w:val="Strong"/>
          <w:rFonts w:ascii="Calibri" w:hAnsi="Calibri"/>
          <w:color w:val="333333"/>
          <w:bdr w:val="none" w:sz="0" w:space="0" w:color="auto" w:frame="1"/>
        </w:rPr>
        <w:t>Plazas:</w:t>
      </w:r>
      <w:r w:rsidRPr="00EF5DCC">
        <w:rPr>
          <w:rFonts w:ascii="Calibri" w:hAnsi="Calibri"/>
          <w:color w:val="333333"/>
        </w:rPr>
        <w:t> 25</w:t>
      </w:r>
      <w:r w:rsidRPr="00EF5DCC">
        <w:rPr>
          <w:rFonts w:ascii="Calibri" w:hAnsi="Calibri"/>
          <w:color w:val="333333"/>
        </w:rPr>
        <w:br/>
      </w:r>
      <w:r w:rsidRPr="00EF5DCC">
        <w:rPr>
          <w:rStyle w:val="Strong"/>
          <w:rFonts w:ascii="Calibri" w:hAnsi="Calibri"/>
          <w:color w:val="333333"/>
          <w:bdr w:val="none" w:sz="0" w:space="0" w:color="auto" w:frame="1"/>
        </w:rPr>
        <w:t>Contacto:</w:t>
      </w:r>
      <w:r w:rsidRPr="00EF5DCC">
        <w:rPr>
          <w:rStyle w:val="apple-converted-space"/>
          <w:rFonts w:ascii="Calibri" w:hAnsi="Calibri"/>
          <w:color w:val="333333"/>
        </w:rPr>
        <w:t> </w:t>
      </w:r>
      <w:hyperlink r:id="rId13" w:history="1">
        <w:r w:rsidRPr="00EF5DCC">
          <w:rPr>
            <w:rStyle w:val="Hyperlink"/>
            <w:rFonts w:ascii="Calibri" w:hAnsi="Calibri"/>
            <w:color w:val="2796C3"/>
          </w:rPr>
          <w:t>etsia@unavarra.es</w:t>
        </w:r>
      </w:hyperlink>
    </w:p>
    <w:p w:rsidR="001E652F" w:rsidRPr="00EF5DCC" w:rsidRDefault="001E652F" w:rsidP="00EF5DCC">
      <w:pPr>
        <w:spacing w:line="360" w:lineRule="auto"/>
        <w:ind w:right="-709"/>
        <w:rPr>
          <w:rFonts w:ascii="Calibri" w:hAnsi="Calibri" w:cs="Arial"/>
          <w:b/>
          <w:sz w:val="24"/>
          <w:szCs w:val="24"/>
          <w:u w:val="single"/>
        </w:rPr>
      </w:pPr>
    </w:p>
    <w:p w:rsidR="001E652F" w:rsidRPr="00EF5DCC" w:rsidRDefault="001E652F" w:rsidP="00EF5DCC">
      <w:pPr>
        <w:spacing w:before="240" w:line="360" w:lineRule="auto"/>
        <w:ind w:right="-709"/>
        <w:rPr>
          <w:rFonts w:ascii="Calibri" w:hAnsi="Calibri" w:cs="Arial"/>
          <w:sz w:val="24"/>
          <w:szCs w:val="24"/>
          <w:u w:val="single"/>
        </w:rPr>
      </w:pPr>
      <w:hyperlink r:id="rId14" w:history="1">
        <w:r w:rsidRPr="00EF5DCC">
          <w:rPr>
            <w:rStyle w:val="Hyperlink"/>
            <w:rFonts w:ascii="Calibri" w:hAnsi="Calibri" w:cs="Arial"/>
            <w:sz w:val="24"/>
            <w:szCs w:val="24"/>
          </w:rPr>
          <w:t>http://www.unavarra.es/ets-agronomos/estudios/grado/grado-en-ciencias/presentacion?submenu=yes</w:t>
        </w:r>
      </w:hyperlink>
    </w:p>
    <w:p w:rsidR="001E652F" w:rsidRPr="00EF5DCC" w:rsidRDefault="001E652F" w:rsidP="00EF5DCC">
      <w:pPr>
        <w:spacing w:before="240" w:line="360" w:lineRule="auto"/>
        <w:ind w:right="-709"/>
        <w:rPr>
          <w:rFonts w:ascii="Calibri" w:hAnsi="Calibri" w:cs="Arial"/>
          <w:b/>
          <w:sz w:val="24"/>
          <w:szCs w:val="24"/>
          <w:u w:val="single"/>
        </w:rPr>
      </w:pPr>
    </w:p>
    <w:sectPr w:rsidR="001E652F" w:rsidRPr="00EF5DCC" w:rsidSect="00FD4807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52F" w:rsidRDefault="001E652F" w:rsidP="00316A60">
      <w:r>
        <w:separator/>
      </w:r>
    </w:p>
  </w:endnote>
  <w:endnote w:type="continuationSeparator" w:id="0">
    <w:p w:rsidR="001E652F" w:rsidRDefault="001E652F" w:rsidP="00316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52F" w:rsidRDefault="001E652F" w:rsidP="00316A60">
      <w:r>
        <w:separator/>
      </w:r>
    </w:p>
  </w:footnote>
  <w:footnote w:type="continuationSeparator" w:id="0">
    <w:p w:rsidR="001E652F" w:rsidRDefault="001E652F" w:rsidP="00316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2F" w:rsidRDefault="001E652F" w:rsidP="008F4163">
    <w:pPr>
      <w:pStyle w:val="Header"/>
      <w:tabs>
        <w:tab w:val="clear" w:pos="4252"/>
        <w:tab w:val="clear" w:pos="8504"/>
      </w:tabs>
      <w:ind w:right="-71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alt="logo-color-final-4" style="width:90pt;height:54pt;visibility:visible">
          <v:imagedata r:id="rId1" o:title=""/>
        </v:shape>
      </w:pic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16A60">
      <w:rPr>
        <w:rFonts w:ascii="Calibri" w:hAnsi="Calibri" w:cs="Arial"/>
        <w:i/>
        <w:sz w:val="24"/>
        <w:szCs w:val="24"/>
      </w:rPr>
      <w:t>Dpto. Orientación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5A50EF6"/>
    <w:multiLevelType w:val="hybridMultilevel"/>
    <w:tmpl w:val="2F18046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888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峱峲峳峿崁崑崒崓崔崙崪嵊嵣嵤嶐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0A0001">
      <w:numFmt w:val="decimal"/>
      <w:lvlText w:val=""/>
      <w:lvlJc w:val="left"/>
      <w:rPr>
        <w:rFonts w:cs="Times New Roman"/>
      </w:rPr>
    </w:lvl>
    <w:lvl w:ilvl="7" w:tplc="0C0A0003">
      <w:numFmt w:val="decimal"/>
      <w:lvlText w:val=""/>
      <w:lvlJc w:val="left"/>
      <w:rPr>
        <w:rFonts w:cs="Times New Roman"/>
      </w:rPr>
    </w:lvl>
    <w:lvl w:ilvl="8" w:tplc="0C0A0005">
      <w:numFmt w:val="decimal"/>
      <w:lvlText w:val=""/>
      <w:lvlJc w:val="left"/>
      <w:rPr>
        <w:rFonts w:cs="Times New Roman"/>
      </w:rPr>
    </w:lvl>
  </w:abstractNum>
  <w:abstractNum w:abstractNumId="2">
    <w:nsid w:val="489246A3"/>
    <w:multiLevelType w:val="hybridMultilevel"/>
    <w:tmpl w:val="2AD6DB36"/>
    <w:lvl w:ilvl="0" w:tplc="0C0A000D">
      <w:numFmt w:val="decimal"/>
      <w:lvlText w:val=""/>
      <w:lvlJc w:val="left"/>
      <w:rPr>
        <w:rFonts w:cs="Times New Roman"/>
      </w:rPr>
    </w:lvl>
    <w:lvl w:ilvl="1" w:tplc="0C0A0003">
      <w:numFmt w:val="decimal"/>
      <w:lvlText w:val=""/>
      <w:lvlJc w:val="left"/>
      <w:rPr>
        <w:rFonts w:cs="Times New Roman"/>
      </w:rPr>
    </w:lvl>
    <w:lvl w:ilvl="2" w:tplc="0C0A0005">
      <w:numFmt w:val="decimal"/>
      <w:lvlText w:val=""/>
      <w:lvlJc w:val="left"/>
      <w:rPr>
        <w:rFonts w:cs="Times New Roman"/>
      </w:rPr>
    </w:lvl>
    <w:lvl w:ilvl="3" w:tplc="0C0A0001">
      <w:numFmt w:val="decimal"/>
      <w:lvlText w:val=""/>
      <w:lvlJc w:val="left"/>
      <w:rPr>
        <w:rFonts w:cs="Times New Roman"/>
      </w:rPr>
    </w:lvl>
    <w:lvl w:ilvl="4" w:tplc="0C0A0003">
      <w:numFmt w:val="decimal"/>
      <w:lvlText w:val=""/>
      <w:lvlJc w:val="left"/>
      <w:rPr>
        <w:rFonts w:cs="Times New Roman"/>
      </w:rPr>
    </w:lvl>
    <w:lvl w:ilvl="5" w:tplc="0C0A0005">
      <w:numFmt w:val="decimal"/>
      <w:lvlText w:val=""/>
      <w:lvlJc w:val="left"/>
      <w:rPr>
        <w:rFonts w:cs="Times New Roman"/>
      </w:rPr>
    </w:lvl>
    <w:lvl w:ilvl="6" w:tplc="0C0A0001">
      <w:numFmt w:val="decimal"/>
      <w:lvlText w:val=""/>
      <w:lvlJc w:val="left"/>
      <w:rPr>
        <w:rFonts w:cs="Times New Roman"/>
      </w:rPr>
    </w:lvl>
    <w:lvl w:ilvl="7" w:tplc="0C0A0003">
      <w:numFmt w:val="decimal"/>
      <w:lvlText w:val=""/>
      <w:lvlJc w:val="left"/>
      <w:rPr>
        <w:rFonts w:cs="Times New Roman"/>
      </w:rPr>
    </w:lvl>
    <w:lvl w:ilvl="8" w:tplc="0C0A0005">
      <w:numFmt w:val="decimal"/>
      <w:lvlText w:val=""/>
      <w:lvlJc w:val="left"/>
      <w:rPr>
        <w:rFonts w:cs="Times New Roman"/>
      </w:rPr>
    </w:lvl>
  </w:abstractNum>
  <w:abstractNum w:abstractNumId="3">
    <w:nsid w:val="5DB77338"/>
    <w:multiLevelType w:val="hybridMultilevel"/>
    <w:tmpl w:val="D35ABE72"/>
    <w:lvl w:ilvl="0" w:tplc="0C0A0001">
      <w:numFmt w:val="decimal"/>
      <w:lvlText w:val=""/>
      <w:lvlJc w:val="left"/>
      <w:rPr>
        <w:rFonts w:cs="Times New Roman"/>
      </w:rPr>
    </w:lvl>
    <w:lvl w:ilvl="1" w:tplc="0C0A0003">
      <w:numFmt w:val="decimal"/>
      <w:lvlText w:val=""/>
      <w:lvlJc w:val="left"/>
      <w:rPr>
        <w:rFonts w:cs="Times New Roman"/>
      </w:rPr>
    </w:lvl>
    <w:lvl w:ilvl="2" w:tplc="0C0A0005">
      <w:numFmt w:val="decimal"/>
      <w:lvlText w:val=""/>
      <w:lvlJc w:val="left"/>
      <w:rPr>
        <w:rFonts w:cs="Times New Roman"/>
      </w:rPr>
    </w:lvl>
    <w:lvl w:ilvl="3" w:tplc="0C0A0001">
      <w:numFmt w:val="decimal"/>
      <w:lvlText w:val=""/>
      <w:lvlJc w:val="left"/>
      <w:rPr>
        <w:rFonts w:cs="Times New Roman"/>
      </w:rPr>
    </w:lvl>
    <w:lvl w:ilvl="4" w:tplc="0C0A0003">
      <w:numFmt w:val="decimal"/>
      <w:lvlText w:val=""/>
      <w:lvlJc w:val="left"/>
      <w:rPr>
        <w:rFonts w:cs="Times New Roman"/>
      </w:rPr>
    </w:lvl>
    <w:lvl w:ilvl="5" w:tplc="0C0A0005">
      <w:numFmt w:val="decimal"/>
      <w:lvlText w:val=""/>
      <w:lvlJc w:val="left"/>
      <w:rPr>
        <w:rFonts w:cs="Times New Roman"/>
      </w:rPr>
    </w:lvl>
    <w:lvl w:ilvl="6" w:tplc="0C0A0001">
      <w:numFmt w:val="decimal"/>
      <w:lvlText w:val=""/>
      <w:lvlJc w:val="left"/>
      <w:rPr>
        <w:rFonts w:cs="Times New Roman"/>
      </w:rPr>
    </w:lvl>
    <w:lvl w:ilvl="7" w:tplc="0C0A0003">
      <w:numFmt w:val="decimal"/>
      <w:lvlText w:val=""/>
      <w:lvlJc w:val="left"/>
      <w:rPr>
        <w:rFonts w:cs="Times New Roman"/>
      </w:rPr>
    </w:lvl>
    <w:lvl w:ilvl="8" w:tplc="0C0A0005">
      <w:numFmt w:val="decimal"/>
      <w:lvlText w:val=""/>
      <w:lvlJc w:val="left"/>
      <w:rPr>
        <w:rFonts w:cs="Times New Roman"/>
      </w:rPr>
    </w:lvl>
  </w:abstractNum>
  <w:abstractNum w:abstractNumId="4">
    <w:nsid w:val="65D15863"/>
    <w:multiLevelType w:val="hybridMultilevel"/>
    <w:tmpl w:val="D5C20438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8C0"/>
    <w:rsid w:val="00070CBE"/>
    <w:rsid w:val="000E064D"/>
    <w:rsid w:val="001338E0"/>
    <w:rsid w:val="00163D68"/>
    <w:rsid w:val="001713FC"/>
    <w:rsid w:val="001E652F"/>
    <w:rsid w:val="00316A60"/>
    <w:rsid w:val="003C1AB3"/>
    <w:rsid w:val="007552E4"/>
    <w:rsid w:val="00783674"/>
    <w:rsid w:val="007C2DE1"/>
    <w:rsid w:val="00870475"/>
    <w:rsid w:val="008F4163"/>
    <w:rsid w:val="009248A8"/>
    <w:rsid w:val="009603E5"/>
    <w:rsid w:val="009A4F8E"/>
    <w:rsid w:val="00A53F28"/>
    <w:rsid w:val="00B118C0"/>
    <w:rsid w:val="00B909F8"/>
    <w:rsid w:val="00B943B2"/>
    <w:rsid w:val="00C21E87"/>
    <w:rsid w:val="00D44D19"/>
    <w:rsid w:val="00DD52C5"/>
    <w:rsid w:val="00E030C7"/>
    <w:rsid w:val="00E76481"/>
    <w:rsid w:val="00E81D9E"/>
    <w:rsid w:val="00EA7CE2"/>
    <w:rsid w:val="00EF5DCC"/>
    <w:rsid w:val="00FD3363"/>
    <w:rsid w:val="00FD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8C0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18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18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18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52C5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118C0"/>
    <w:rPr>
      <w:rFonts w:ascii="Arial" w:hAnsi="Arial" w:cs="Arial"/>
      <w:b/>
      <w:bCs/>
      <w:sz w:val="26"/>
      <w:szCs w:val="26"/>
      <w:lang w:eastAsia="es-E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118C0"/>
    <w:rPr>
      <w:rFonts w:ascii="Times New Roman" w:hAnsi="Times New Roman" w:cs="Times New Roman"/>
      <w:b/>
      <w:bCs/>
      <w:sz w:val="28"/>
      <w:szCs w:val="28"/>
      <w:lang w:eastAsia="es-E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118C0"/>
    <w:rPr>
      <w:rFonts w:ascii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D52C5"/>
    <w:rPr>
      <w:rFonts w:ascii="Calibri Light" w:hAnsi="Calibri Light" w:cs="Times New Roman"/>
      <w:color w:val="1F4D78"/>
      <w:sz w:val="20"/>
      <w:szCs w:val="20"/>
      <w:lang w:eastAsia="es-ES"/>
    </w:rPr>
  </w:style>
  <w:style w:type="paragraph" w:styleId="Header">
    <w:name w:val="header"/>
    <w:basedOn w:val="Normal"/>
    <w:link w:val="HeaderChar"/>
    <w:uiPriority w:val="99"/>
    <w:rsid w:val="00316A6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6A60"/>
    <w:rPr>
      <w:rFonts w:ascii="Times New Roman" w:hAnsi="Times New Roman" w:cs="Times New Roman"/>
      <w:sz w:val="20"/>
      <w:szCs w:val="20"/>
      <w:lang w:eastAsia="es-ES"/>
    </w:rPr>
  </w:style>
  <w:style w:type="paragraph" w:styleId="Footer">
    <w:name w:val="footer"/>
    <w:basedOn w:val="Normal"/>
    <w:link w:val="FooterChar"/>
    <w:uiPriority w:val="99"/>
    <w:rsid w:val="00316A6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6A60"/>
    <w:rPr>
      <w:rFonts w:ascii="Times New Roman" w:hAnsi="Times New Roman" w:cs="Times New Roman"/>
      <w:sz w:val="20"/>
      <w:szCs w:val="20"/>
      <w:lang w:eastAsia="es-ES"/>
    </w:rPr>
  </w:style>
  <w:style w:type="character" w:styleId="Hyperlink">
    <w:name w:val="Hyperlink"/>
    <w:basedOn w:val="DefaultParagraphFont"/>
    <w:uiPriority w:val="99"/>
    <w:rsid w:val="00D44D1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338E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9603E5"/>
    <w:rPr>
      <w:rFonts w:cs="Times New Roman"/>
      <w:color w:val="954F72"/>
      <w:u w:val="single"/>
    </w:rPr>
  </w:style>
  <w:style w:type="paragraph" w:customStyle="1" w:styleId="entradillacolor">
    <w:name w:val="entradillacolor"/>
    <w:basedOn w:val="Normal"/>
    <w:uiPriority w:val="99"/>
    <w:rsid w:val="0078367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rsid w:val="0078367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783674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8367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avarra.es/ets-industrialesytelecos/estudios/grado/grado-en-ingenieria-biomedica/presentacion?submenu=yes" TargetMode="External"/><Relationship Id="rId13" Type="http://schemas.openxmlformats.org/officeDocument/2006/relationships/hyperlink" Target="mailto:etsia@unavarra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tsiit@unavarra.es" TargetMode="External"/><Relationship Id="rId12" Type="http://schemas.openxmlformats.org/officeDocument/2006/relationships/hyperlink" Target="http://www.unavarra.es/ets-agronomos/estudios/grado/grado-en-ciencia-de-datos/presentacion?submenu=y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tsia@unavarra.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navarra.es/ets-agronomos/estudios/grado/grado-en-biotecnologia/presentacion?submenu=y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tsia@unavarra.es" TargetMode="External"/><Relationship Id="rId14" Type="http://schemas.openxmlformats.org/officeDocument/2006/relationships/hyperlink" Target="http://www.unavarra.es/ets-agronomos/estudios/grado/grado-en-ciencias/presentacion?submenu=y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4</Pages>
  <Words>541</Words>
  <Characters>2979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Goñi Sabalia</dc:creator>
  <cp:keywords/>
  <dc:description/>
  <cp:lastModifiedBy>sandrag</cp:lastModifiedBy>
  <cp:revision>15</cp:revision>
  <dcterms:created xsi:type="dcterms:W3CDTF">2016-11-22T07:10:00Z</dcterms:created>
  <dcterms:modified xsi:type="dcterms:W3CDTF">2018-02-19T09:20:00Z</dcterms:modified>
</cp:coreProperties>
</file>